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Date</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Servicer Name</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Address</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Re: Client Name</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Loan Number:</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Property Address:</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jc w:val="center"/>
        <w:rPr>
          <w:rFonts w:ascii="Times New Roman" w:eastAsia="Times New Roman" w:hAnsi="Times New Roman" w:cs="Times New Roman"/>
          <w:color w:val="000000"/>
          <w:sz w:val="27"/>
          <w:szCs w:val="27"/>
        </w:rPr>
      </w:pPr>
    </w:p>
    <w:p w:rsidR="00C07E04" w:rsidRPr="00C07E04" w:rsidRDefault="00C07E04" w:rsidP="00C07E04">
      <w:pPr>
        <w:spacing w:after="0" w:line="240" w:lineRule="auto"/>
        <w:jc w:val="center"/>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Dear Madam or Sir:</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In accordance with RESPA and Section 131(f) of the Truth-in-Lending Act, 15 U.S.C. Section 1641(f) (2), please provide me with the name, address, and Telephone number of the owner of the Promissory Note signed by me and secured by the deed of trust in my mortgage loan referenced above.</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By their signatures below, I authorize you to furnish me with the requested information, and any other information regarding my account and my mortgage loan.</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You should be advised that you must acknowledge receipt of this request within five (5) business days, and respond within thirty (30) business days, pursuant to 12 U.S.C. Section 2605(e) (1)(A) as amended effective July 16, 2010 by the Dodd-Frank Financial Reform Act and Reg. X Section 3500.21(e)(1).</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Thanking you in advance, I am</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Very truly yours,</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Default="00C07E04" w:rsidP="00C07E04">
      <w:pPr>
        <w:spacing w:after="0" w:line="240" w:lineRule="auto"/>
        <w:rPr>
          <w:rFonts w:ascii="Arial" w:eastAsia="Times New Roman" w:hAnsi="Arial" w:cs="Arial"/>
          <w:color w:val="000000"/>
          <w:sz w:val="20"/>
          <w:szCs w:val="20"/>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bookmarkStart w:id="0" w:name="_GoBack"/>
      <w:bookmarkEnd w:id="0"/>
      <w:r w:rsidRPr="00C07E04">
        <w:rPr>
          <w:rFonts w:ascii="Arial" w:eastAsia="Times New Roman" w:hAnsi="Arial" w:cs="Arial"/>
          <w:color w:val="000000"/>
          <w:sz w:val="20"/>
          <w:szCs w:val="20"/>
        </w:rPr>
        <w:t>Homeowner name</w:t>
      </w:r>
    </w:p>
    <w:p w:rsidR="00C07E04" w:rsidRPr="00C07E04" w:rsidRDefault="00C07E04" w:rsidP="00C07E04">
      <w:pPr>
        <w:spacing w:after="0" w:line="240" w:lineRule="auto"/>
        <w:rPr>
          <w:rFonts w:ascii="Times New Roman" w:eastAsia="Times New Roman" w:hAnsi="Times New Roman" w:cs="Times New Roman"/>
          <w:color w:val="000000"/>
          <w:sz w:val="27"/>
          <w:szCs w:val="27"/>
        </w:rPr>
      </w:pPr>
    </w:p>
    <w:p w:rsidR="00C07E04" w:rsidRPr="00C07E04" w:rsidRDefault="00C07E04" w:rsidP="00C07E04">
      <w:pPr>
        <w:spacing w:after="0" w:line="240" w:lineRule="auto"/>
        <w:rPr>
          <w:rFonts w:ascii="Times New Roman" w:eastAsia="Times New Roman" w:hAnsi="Times New Roman" w:cs="Times New Roman"/>
          <w:color w:val="000000"/>
          <w:sz w:val="27"/>
          <w:szCs w:val="27"/>
        </w:rPr>
      </w:pPr>
      <w:r w:rsidRPr="00C07E04">
        <w:rPr>
          <w:rFonts w:ascii="Arial" w:eastAsia="Times New Roman" w:hAnsi="Arial" w:cs="Arial"/>
          <w:color w:val="000000"/>
          <w:sz w:val="20"/>
          <w:szCs w:val="20"/>
        </w:rPr>
        <w:t>cc: Law firm for servicer if there has been any correspondence</w:t>
      </w:r>
    </w:p>
    <w:p w:rsidR="00674E56" w:rsidRDefault="00646D48"/>
    <w:sectPr w:rsidR="00674E56" w:rsidSect="00352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defaultTabStop w:val="720"/>
  <w:characterSpacingControl w:val="doNotCompress"/>
  <w:compat/>
  <w:rsids>
    <w:rsidRoot w:val="00C07E04"/>
    <w:rsid w:val="000262D9"/>
    <w:rsid w:val="00352199"/>
    <w:rsid w:val="004B4562"/>
    <w:rsid w:val="00646D48"/>
    <w:rsid w:val="00C07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Walsh</dc:creator>
  <cp:lastModifiedBy>Brian Baldwin</cp:lastModifiedBy>
  <cp:revision>2</cp:revision>
  <dcterms:created xsi:type="dcterms:W3CDTF">2012-07-10T16:15:00Z</dcterms:created>
  <dcterms:modified xsi:type="dcterms:W3CDTF">2012-07-10T16:15:00Z</dcterms:modified>
</cp:coreProperties>
</file>